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4" w:rsidRPr="00B86C2F" w:rsidRDefault="004D5004" w:rsidP="002A1BC5">
      <w:pPr>
        <w:pStyle w:val="31"/>
        <w:outlineLvl w:val="0"/>
        <w:rPr>
          <w:rFonts w:eastAsia="Calibri"/>
        </w:rPr>
      </w:pPr>
      <w:r w:rsidRPr="00B86C2F">
        <w:rPr>
          <w:rFonts w:eastAsia="Calibri"/>
          <w:noProof/>
        </w:rPr>
        <w:t>ГАПОУ СО «Асбестовский политехникум»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6603007984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D5004" w:rsidRPr="00B86C2F" w:rsidRDefault="004D5004" w:rsidP="002A1BC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4D5004" w:rsidRPr="00B86C2F" w:rsidRDefault="004D5004" w:rsidP="004D500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710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582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128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D5004" w:rsidRPr="00B86C2F" w:rsidRDefault="004D5004" w:rsidP="004D500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26,71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D5004" w:rsidRPr="00B86C2F" w:rsidRDefault="004D5004" w:rsidP="004D500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9,39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D5004" w:rsidRPr="00B86C2F" w:rsidRDefault="004D5004" w:rsidP="004D500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8,86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D5004" w:rsidRPr="00B86C2F" w:rsidRDefault="004D5004" w:rsidP="004D500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5,63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D5004" w:rsidRPr="00B86C2F" w:rsidRDefault="004D5004" w:rsidP="004D500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2,83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04" w:rsidRPr="00B86C2F" w:rsidRDefault="004D5004" w:rsidP="004D500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56,27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D5004" w:rsidRPr="00B86C2F" w:rsidRDefault="004D5004" w:rsidP="004D500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8,51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9,45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7,85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9,22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5,44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04" w:rsidRPr="00B86C2F" w:rsidRDefault="004D5004" w:rsidP="004D500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17,89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D5004" w:rsidRPr="00B86C2F" w:rsidRDefault="004D5004" w:rsidP="004D500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8,65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9,24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04" w:rsidRPr="00B86C2F" w:rsidRDefault="004D5004" w:rsidP="004D500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24,73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D5004" w:rsidRPr="00B86C2F" w:rsidRDefault="004D5004" w:rsidP="004D500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7,57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8,72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D5004" w:rsidRPr="00B86C2F" w:rsidRDefault="004D5004" w:rsidP="004D500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8,44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D5004" w:rsidRPr="00B86C2F" w:rsidRDefault="004D500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04" w:rsidRPr="00B86C2F" w:rsidRDefault="004D5004" w:rsidP="004D500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0130C1" wp14:editId="16B828C5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125,6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00BA13" wp14:editId="60EF40B2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7,85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5004" w:rsidRPr="00B86C2F" w:rsidRDefault="004D5004" w:rsidP="004D500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4D5004" w:rsidRPr="00B86C2F" w:rsidRDefault="004D500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4D5004" w:rsidRPr="00B86C2F" w:rsidRDefault="004D5004" w:rsidP="004D500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4D5004" w:rsidRPr="00B86C2F" w:rsidSect="002A1BC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Государственные организации</w:t>
      </w:r>
    </w:p>
    <w:p w:rsidR="004D5004" w:rsidRPr="00B86C2F" w:rsidRDefault="004D500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Асбестовский ГО</w:t>
      </w:r>
    </w:p>
    <w:p w:rsidR="004D5004" w:rsidRDefault="004D5004" w:rsidP="002A1BC5">
      <w:pPr>
        <w:rPr>
          <w:rFonts w:eastAsia="Calibri"/>
          <w:noProof/>
        </w:rPr>
        <w:sectPr w:rsidR="004D5004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1E2" w:rsidRDefault="00E141E2"/>
    <w:sectPr w:rsidR="00E1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E2" w:rsidRDefault="00E141E2" w:rsidP="004D5004">
      <w:pPr>
        <w:spacing w:after="0" w:line="240" w:lineRule="auto"/>
      </w:pPr>
      <w:r>
        <w:separator/>
      </w:r>
    </w:p>
  </w:endnote>
  <w:endnote w:type="continuationSeparator" w:id="0">
    <w:p w:rsidR="00E141E2" w:rsidRDefault="00E141E2" w:rsidP="004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E2" w:rsidRDefault="00E141E2" w:rsidP="004D5004">
      <w:pPr>
        <w:spacing w:after="0" w:line="240" w:lineRule="auto"/>
      </w:pPr>
      <w:r>
        <w:separator/>
      </w:r>
    </w:p>
  </w:footnote>
  <w:footnote w:type="continuationSeparator" w:id="0">
    <w:p w:rsidR="00E141E2" w:rsidRDefault="00E141E2" w:rsidP="004D5004">
      <w:pPr>
        <w:spacing w:after="0" w:line="240" w:lineRule="auto"/>
      </w:pPr>
      <w:r>
        <w:continuationSeparator/>
      </w:r>
    </w:p>
  </w:footnote>
  <w:footnote w:id="1">
    <w:p w:rsidR="004D5004" w:rsidRDefault="004D5004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4D5004" w:rsidRDefault="004D5004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4"/>
    <w:rsid w:val="004D5004"/>
    <w:rsid w:val="00E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4D5004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4D50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D500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D50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4D5004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4D50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D500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D5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2018-07-18T09:30:00Z</dcterms:created>
</cp:coreProperties>
</file>